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r w:rsidR="0060260E" w:rsidRPr="004558B8">
        <w:rPr>
          <w:b/>
          <w:sz w:val="36"/>
          <w:szCs w:val="38"/>
        </w:rPr>
        <w:t>MACC</w:t>
      </w:r>
      <w:r w:rsidR="004558B8" w:rsidRPr="004558B8">
        <w:rPr>
          <w:b/>
          <w:sz w:val="36"/>
          <w:szCs w:val="38"/>
        </w:rPr>
        <w:t xml:space="preserve">’s BSS/OSS solution is </w:t>
      </w:r>
      <w:r w:rsidR="00514E13">
        <w:rPr>
          <w:b/>
          <w:sz w:val="36"/>
          <w:szCs w:val="38"/>
        </w:rPr>
        <w:t>selected</w:t>
      </w:r>
      <w:r w:rsidR="004558B8" w:rsidRPr="004558B8">
        <w:rPr>
          <w:b/>
          <w:sz w:val="36"/>
          <w:szCs w:val="38"/>
        </w:rPr>
        <w:t xml:space="preserve"> by Woodhull Telephone Company</w:t>
      </w:r>
    </w:p>
    <w:p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103504</wp:posOffset>
                </wp:positionV>
                <wp:extent cx="6400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C417" id="_x0000_t32" coordsize="21600,21600" o:spt="32" o:oned="t" path="m,l21600,21600e" filled="f">
                <v:path arrowok="t" fillok="f" o:connecttype="none"/>
                <o:lock v:ext="edit" shapetype="t"/>
              </v:shapetype>
              <v:shape id="AutoShape 2" o:spid="_x0000_s1026" type="#_x0000_t32" style="position:absolute;margin-left:.65pt;margin-top:8.15pt;width:7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" strokecolor="#7f7f7f" strokeweight="1.25pt"/>
            </w:pict>
          </mc:Fallback>
        </mc:AlternateContent>
      </w:r>
    </w:p>
    <w:p w:rsidR="00D14FCA" w:rsidRDefault="00B205F0" w:rsidP="00186485">
      <w:pPr>
        <w:rPr>
          <w:sz w:val="24"/>
        </w:rPr>
      </w:pPr>
      <w:r w:rsidRPr="002D7A05">
        <w:rPr>
          <w:b/>
          <w:sz w:val="24"/>
        </w:rPr>
        <w:t>(Blair, N</w:t>
      </w:r>
      <w:r w:rsidR="003351CD" w:rsidRPr="002D7A05">
        <w:rPr>
          <w:b/>
          <w:sz w:val="24"/>
        </w:rPr>
        <w:t xml:space="preserve">ebraska </w:t>
      </w:r>
      <w:r w:rsidRPr="002D7A05">
        <w:rPr>
          <w:b/>
          <w:sz w:val="24"/>
        </w:rPr>
        <w:t>–</w:t>
      </w:r>
      <w:r w:rsidR="00237B57" w:rsidRPr="00D14FCA">
        <w:rPr>
          <w:b/>
          <w:color w:val="000000" w:themeColor="text1"/>
          <w:sz w:val="24"/>
        </w:rPr>
        <w:t xml:space="preserve"> </w:t>
      </w:r>
      <w:r w:rsidR="00D14FCA" w:rsidRPr="00D14FCA">
        <w:rPr>
          <w:b/>
          <w:color w:val="000000" w:themeColor="text1"/>
          <w:sz w:val="24"/>
        </w:rPr>
        <w:t>June 11, 2019</w:t>
      </w:r>
      <w:r w:rsidRPr="00D14FCA">
        <w:rPr>
          <w:b/>
          <w:color w:val="000000" w:themeColor="text1"/>
          <w:sz w:val="24"/>
        </w:rPr>
        <w:t>)</w:t>
      </w:r>
      <w:r w:rsidRPr="00D14FCA">
        <w:rPr>
          <w:color w:val="000000" w:themeColor="text1"/>
          <w:sz w:val="24"/>
        </w:rPr>
        <w:t xml:space="preserve"> </w:t>
      </w:r>
      <w:r w:rsidR="004558B8" w:rsidRPr="00D14FCA">
        <w:rPr>
          <w:color w:val="000000" w:themeColor="text1"/>
          <w:sz w:val="24"/>
        </w:rPr>
        <w:t>I</w:t>
      </w:r>
      <w:r w:rsidR="004558B8">
        <w:rPr>
          <w:sz w:val="24"/>
        </w:rPr>
        <w:t>llinois-based Woodhull Telephone Company recently complete</w:t>
      </w:r>
      <w:r w:rsidR="00514E13">
        <w:rPr>
          <w:sz w:val="24"/>
        </w:rPr>
        <w:t>d</w:t>
      </w:r>
      <w:r w:rsidR="004558B8">
        <w:rPr>
          <w:sz w:val="24"/>
        </w:rPr>
        <w:t xml:space="preserve"> its conversion to Mid America Computer Corporation’s (MACC) BSS/OSS solution. </w:t>
      </w:r>
      <w:r w:rsidR="00514E13">
        <w:rPr>
          <w:sz w:val="24"/>
        </w:rPr>
        <w:t xml:space="preserve">Billing, customer management and the maintenance of facility records are among the many tasks now </w:t>
      </w:r>
      <w:r w:rsidR="002A2BF3">
        <w:rPr>
          <w:sz w:val="24"/>
        </w:rPr>
        <w:t>handled</w:t>
      </w:r>
      <w:r w:rsidR="00514E13">
        <w:rPr>
          <w:sz w:val="24"/>
        </w:rPr>
        <w:t xml:space="preserve"> by MACC’s products. </w:t>
      </w:r>
    </w:p>
    <w:p w:rsidR="00D14FCA" w:rsidRDefault="00514E13" w:rsidP="00186485">
      <w:pPr>
        <w:rPr>
          <w:sz w:val="24"/>
        </w:rPr>
      </w:pPr>
      <w:r>
        <w:rPr>
          <w:sz w:val="24"/>
        </w:rPr>
        <w:t>With its headquarters in Woodhull, the company provides internet, cable television, and telephone servic</w:t>
      </w:r>
      <w:r w:rsidR="007C3DBF">
        <w:rPr>
          <w:sz w:val="24"/>
        </w:rPr>
        <w:t xml:space="preserve">e to Woodhull, Alpha, and </w:t>
      </w:r>
      <w:proofErr w:type="spellStart"/>
      <w:r w:rsidR="007C3DBF">
        <w:rPr>
          <w:sz w:val="24"/>
        </w:rPr>
        <w:t>Ophiem</w:t>
      </w:r>
      <w:proofErr w:type="spellEnd"/>
      <w:r w:rsidR="007C3DBF">
        <w:rPr>
          <w:sz w:val="24"/>
        </w:rPr>
        <w:t>,</w:t>
      </w:r>
      <w:r>
        <w:rPr>
          <w:sz w:val="24"/>
        </w:rPr>
        <w:t xml:space="preserve"> Illinois.</w:t>
      </w:r>
      <w:r w:rsidR="00A629A3">
        <w:rPr>
          <w:sz w:val="24"/>
        </w:rPr>
        <w:t xml:space="preserve"> </w:t>
      </w:r>
      <w:r>
        <w:rPr>
          <w:sz w:val="24"/>
        </w:rPr>
        <w:t xml:space="preserve"> </w:t>
      </w:r>
    </w:p>
    <w:p w:rsidR="00D14FCA" w:rsidRDefault="007C3DBF" w:rsidP="007C3DBF">
      <w:pPr>
        <w:rPr>
          <w:sz w:val="24"/>
        </w:rPr>
      </w:pPr>
      <w:r w:rsidRPr="007C3DBF">
        <w:rPr>
          <w:sz w:val="24"/>
        </w:rPr>
        <w:t>Philip Wirt, General Manager</w:t>
      </w:r>
      <w:r>
        <w:rPr>
          <w:sz w:val="24"/>
        </w:rPr>
        <w:t xml:space="preserve"> at Woodhull Telephone Company, said, “</w:t>
      </w:r>
      <w:r w:rsidRPr="007C3DBF">
        <w:rPr>
          <w:sz w:val="24"/>
        </w:rPr>
        <w:t xml:space="preserve">We were very impressed with the ease of the conversion over to MACC. All the staff at MACC </w:t>
      </w:r>
      <w:r>
        <w:rPr>
          <w:sz w:val="24"/>
        </w:rPr>
        <w:t>were</w:t>
      </w:r>
      <w:r w:rsidRPr="007C3DBF">
        <w:rPr>
          <w:sz w:val="24"/>
        </w:rPr>
        <w:t xml:space="preserve"> easy to work with and quick to get answers to any questions or problems that we had or are having.</w:t>
      </w:r>
      <w:r>
        <w:rPr>
          <w:sz w:val="24"/>
        </w:rPr>
        <w:t xml:space="preserve"> Overall it was a very smooth transition.”</w:t>
      </w:r>
    </w:p>
    <w:p w:rsidR="00D14FCA" w:rsidRDefault="007C3DBF" w:rsidP="007C3DBF">
      <w:pPr>
        <w:rPr>
          <w:sz w:val="24"/>
        </w:rPr>
      </w:pPr>
      <w:r>
        <w:rPr>
          <w:sz w:val="24"/>
        </w:rPr>
        <w:t xml:space="preserve">Woodhull Telephone Company implemented MACC Mobile, which provides employees on the go with key data, such as account information, service orders, trouble tickets and scheduling information. This aspect of MACC’s solution has proved to be </w:t>
      </w:r>
      <w:r w:rsidR="002A2BF3">
        <w:rPr>
          <w:sz w:val="24"/>
        </w:rPr>
        <w:t xml:space="preserve">very </w:t>
      </w:r>
      <w:r>
        <w:rPr>
          <w:sz w:val="24"/>
        </w:rPr>
        <w:t xml:space="preserve">beneficial for the company. </w:t>
      </w:r>
    </w:p>
    <w:p w:rsidR="00D14FCA" w:rsidRDefault="007C3DBF" w:rsidP="007C3DBF">
      <w:pPr>
        <w:rPr>
          <w:sz w:val="24"/>
        </w:rPr>
      </w:pPr>
      <w:r>
        <w:rPr>
          <w:sz w:val="24"/>
        </w:rPr>
        <w:t>“W</w:t>
      </w:r>
      <w:r w:rsidRPr="007C3DBF">
        <w:rPr>
          <w:sz w:val="24"/>
        </w:rPr>
        <w:t>e have really found MACC Mobile to be a great help for our technical staff to get plant records and customer cont</w:t>
      </w:r>
      <w:r>
        <w:rPr>
          <w:sz w:val="24"/>
        </w:rPr>
        <w:t xml:space="preserve">act info while out in the field,” Wirt said. </w:t>
      </w:r>
    </w:p>
    <w:p w:rsidR="00D14FCA" w:rsidRDefault="0035782B" w:rsidP="00186485">
      <w:pPr>
        <w:rPr>
          <w:sz w:val="24"/>
        </w:rPr>
      </w:pPr>
      <w:r w:rsidRPr="002D7A05">
        <w:rPr>
          <w:sz w:val="24"/>
        </w:rPr>
        <w:t xml:space="preserve">MACC’s President, Craig Aman, said, </w:t>
      </w:r>
      <w:r w:rsidR="00532F06">
        <w:rPr>
          <w:sz w:val="24"/>
        </w:rPr>
        <w:t xml:space="preserve">“Woodhull Telephone Company has served its communities’ technology needs for almost 70 years. We are honored to have our products play a role in their plans for the next seven decades of service and look forward to being with them every step of the way. ” </w:t>
      </w:r>
    </w:p>
    <w:p w:rsidR="00D14FCA" w:rsidRPr="002D7A05" w:rsidRDefault="00A73B66" w:rsidP="00186485">
      <w:pPr>
        <w:rPr>
          <w:sz w:val="24"/>
        </w:rPr>
      </w:pPr>
      <w:r w:rsidRPr="002D7A05">
        <w:rPr>
          <w:b/>
          <w:sz w:val="24"/>
        </w:rPr>
        <w:t>About MACC</w:t>
      </w:r>
      <w:r w:rsidR="00AC0BDE">
        <w:rPr>
          <w:sz w:val="24"/>
        </w:rPr>
        <w:br/>
      </w:r>
      <w:r w:rsidR="00AC0BDE" w:rsidRPr="00AC0BDE">
        <w:rPr>
          <w:sz w:val="24"/>
        </w:rPr>
        <w:t>More than two dozen telecommunication companies from across the United States have converted to MACC's BSS/OSS platform over the last few years. Our products empower clients to reach new levels of efficiency through integration and process automation. MACC's products are supported by professional and dedicated customer care teams to ensure the outstanding service our clients deserve.</w:t>
      </w:r>
      <w:bookmarkStart w:id="0" w:name="_GoBack"/>
      <w:bookmarkEnd w:id="0"/>
    </w:p>
    <w:p w:rsidR="00E02042" w:rsidRPr="002D7A05" w:rsidRDefault="00E02042" w:rsidP="00A73B66">
      <w:pPr>
        <w:rPr>
          <w:sz w:val="24"/>
        </w:rPr>
      </w:pPr>
      <w:r w:rsidRPr="002D7A05">
        <w:rPr>
          <w:b/>
          <w:sz w:val="24"/>
        </w:rPr>
        <w:t>Contact information</w:t>
      </w:r>
      <w:r w:rsidRPr="002D7A05">
        <w:rPr>
          <w:sz w:val="24"/>
        </w:rPr>
        <w:br/>
        <w:t>Ryan Thompson</w:t>
      </w:r>
      <w:r w:rsidRPr="002D7A05">
        <w:rPr>
          <w:sz w:val="24"/>
        </w:rPr>
        <w:br/>
        <w:t>rthompson@maccnet.com</w:t>
      </w:r>
      <w:r w:rsidRPr="002D7A05">
        <w:rPr>
          <w:sz w:val="24"/>
        </w:rPr>
        <w:br/>
        <w:t>402-533-5381</w:t>
      </w:r>
    </w:p>
    <w:p w:rsidR="00A46114" w:rsidRPr="002D7A05" w:rsidRDefault="00E966EA" w:rsidP="00E966EA">
      <w:pPr>
        <w:jc w:val="center"/>
        <w:rPr>
          <w:sz w:val="24"/>
        </w:rPr>
      </w:pPr>
      <w:r w:rsidRPr="002D7A05">
        <w:rPr>
          <w:sz w:val="24"/>
        </w:rPr>
        <w:t>###</w:t>
      </w:r>
    </w:p>
    <w:sectPr w:rsidR="00A46114"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0"/>
    <w:rsid w:val="000C043C"/>
    <w:rsid w:val="000C72EA"/>
    <w:rsid w:val="000D3442"/>
    <w:rsid w:val="000F7E31"/>
    <w:rsid w:val="00130FB8"/>
    <w:rsid w:val="00160432"/>
    <w:rsid w:val="00180D93"/>
    <w:rsid w:val="001854EB"/>
    <w:rsid w:val="00186485"/>
    <w:rsid w:val="001928F2"/>
    <w:rsid w:val="0019435D"/>
    <w:rsid w:val="001B0096"/>
    <w:rsid w:val="001E52CC"/>
    <w:rsid w:val="001E6AAA"/>
    <w:rsid w:val="0020566D"/>
    <w:rsid w:val="0022152E"/>
    <w:rsid w:val="00237B57"/>
    <w:rsid w:val="002978B5"/>
    <w:rsid w:val="002A0C8B"/>
    <w:rsid w:val="002A2BF3"/>
    <w:rsid w:val="002B3BBF"/>
    <w:rsid w:val="002D7A05"/>
    <w:rsid w:val="002E274F"/>
    <w:rsid w:val="00310C11"/>
    <w:rsid w:val="003351CD"/>
    <w:rsid w:val="0033552F"/>
    <w:rsid w:val="0035782B"/>
    <w:rsid w:val="00365DBB"/>
    <w:rsid w:val="00377887"/>
    <w:rsid w:val="003C73F5"/>
    <w:rsid w:val="003D2596"/>
    <w:rsid w:val="003E63BF"/>
    <w:rsid w:val="004558B8"/>
    <w:rsid w:val="00483BC4"/>
    <w:rsid w:val="004E4F40"/>
    <w:rsid w:val="004F0C7F"/>
    <w:rsid w:val="005128BE"/>
    <w:rsid w:val="00514E13"/>
    <w:rsid w:val="00532F06"/>
    <w:rsid w:val="00545194"/>
    <w:rsid w:val="00552B6E"/>
    <w:rsid w:val="005922E5"/>
    <w:rsid w:val="0059283D"/>
    <w:rsid w:val="005C42A4"/>
    <w:rsid w:val="005D33C3"/>
    <w:rsid w:val="005D6E58"/>
    <w:rsid w:val="0060260E"/>
    <w:rsid w:val="00611030"/>
    <w:rsid w:val="00626ECB"/>
    <w:rsid w:val="006831F3"/>
    <w:rsid w:val="00683B4D"/>
    <w:rsid w:val="006E4060"/>
    <w:rsid w:val="006E4CC9"/>
    <w:rsid w:val="00701C7E"/>
    <w:rsid w:val="00715BB0"/>
    <w:rsid w:val="00731CD1"/>
    <w:rsid w:val="00732635"/>
    <w:rsid w:val="00736728"/>
    <w:rsid w:val="00756683"/>
    <w:rsid w:val="007658D2"/>
    <w:rsid w:val="007A72BF"/>
    <w:rsid w:val="007C3DBF"/>
    <w:rsid w:val="007C3DEA"/>
    <w:rsid w:val="007D6871"/>
    <w:rsid w:val="00820D8A"/>
    <w:rsid w:val="00860FC0"/>
    <w:rsid w:val="008D4803"/>
    <w:rsid w:val="008F13A4"/>
    <w:rsid w:val="009123CF"/>
    <w:rsid w:val="00962CD6"/>
    <w:rsid w:val="00992658"/>
    <w:rsid w:val="009935B5"/>
    <w:rsid w:val="009967C6"/>
    <w:rsid w:val="009A5777"/>
    <w:rsid w:val="009C0241"/>
    <w:rsid w:val="009C1F9C"/>
    <w:rsid w:val="00A10413"/>
    <w:rsid w:val="00A46114"/>
    <w:rsid w:val="00A5489A"/>
    <w:rsid w:val="00A629A3"/>
    <w:rsid w:val="00A73B66"/>
    <w:rsid w:val="00A8009B"/>
    <w:rsid w:val="00AC0BDE"/>
    <w:rsid w:val="00AD27DA"/>
    <w:rsid w:val="00AF7C20"/>
    <w:rsid w:val="00B205F0"/>
    <w:rsid w:val="00B436A3"/>
    <w:rsid w:val="00B812FE"/>
    <w:rsid w:val="00BE1FB6"/>
    <w:rsid w:val="00BE5EF6"/>
    <w:rsid w:val="00BF6749"/>
    <w:rsid w:val="00C0354B"/>
    <w:rsid w:val="00C71909"/>
    <w:rsid w:val="00C868F0"/>
    <w:rsid w:val="00CB1180"/>
    <w:rsid w:val="00D137FC"/>
    <w:rsid w:val="00D14FCA"/>
    <w:rsid w:val="00D32651"/>
    <w:rsid w:val="00D454B3"/>
    <w:rsid w:val="00D518F2"/>
    <w:rsid w:val="00D52A10"/>
    <w:rsid w:val="00D754C7"/>
    <w:rsid w:val="00DA11D5"/>
    <w:rsid w:val="00DF28D1"/>
    <w:rsid w:val="00E02042"/>
    <w:rsid w:val="00E612BF"/>
    <w:rsid w:val="00E675F6"/>
    <w:rsid w:val="00E812F8"/>
    <w:rsid w:val="00E966EA"/>
    <w:rsid w:val="00EC2BC4"/>
    <w:rsid w:val="00EC474F"/>
    <w:rsid w:val="00F23648"/>
    <w:rsid w:val="00F40334"/>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C58628"/>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2</cp:revision>
  <cp:lastPrinted>2018-12-12T21:40:00Z</cp:lastPrinted>
  <dcterms:created xsi:type="dcterms:W3CDTF">2019-06-11T18:06:00Z</dcterms:created>
  <dcterms:modified xsi:type="dcterms:W3CDTF">2019-06-11T18:06:00Z</dcterms:modified>
</cp:coreProperties>
</file>